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1"/>
        <w:spacing w:after="0" w:line="240" w:lineRule="auto"/>
        <w:rPr>
          <w:rFonts w:ascii="Times New Roman" w:cs="Times New Roman" w:eastAsia="Times New Roman" w:hAnsi="Times New Roman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0"/>
          <w:szCs w:val="30"/>
          <w:rtl w:val="0"/>
        </w:rPr>
        <w:t xml:space="preserve">Základní škola,  Miroslav,  okres  Znojmo,  příspěvková organizace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190500</wp:posOffset>
                </wp:positionV>
                <wp:extent cx="5239385" cy="22225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731070" y="3778730"/>
                          <a:ext cx="5229860" cy="254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190500</wp:posOffset>
                </wp:positionV>
                <wp:extent cx="5239385" cy="22225"/>
                <wp:effectExtent b="0" l="0" r="0" t="0"/>
                <wp:wrapNone/>
                <wp:docPr id="2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938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-371472</wp:posOffset>
                </wp:positionH>
                <wp:positionV relativeFrom="paragraph">
                  <wp:posOffset>0</wp:posOffset>
                </wp:positionV>
                <wp:extent cx="976630" cy="533400"/>
                <wp:wrapNone/>
                <wp:docPr id="18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63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:rsidR="00AA1254" w:rsidDel="00000000" w:rsidP="00AA1254" w:rsidRDefault="00AA1254" w:rsidRPr="00000000">
                            <w:r w:rsidDel="00000000" w:rsidR="00000000" w:rsidRPr="00000000">
                              <w:rPr>
                                <w:noProof w:val="1"/>
                                <w:sz w:val="20"/>
                              </w:rPr>
                              <w:drawing>
                                <wp:inline distB="0" distT="0" distL="0" distR="0">
                                  <wp:extent cx="790575" cy="419100"/>
                                  <wp:effectExtent b="0" l="0" r="0" t="0"/>
                                  <wp:docPr id="3" name="Obrázek 3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-371472</wp:posOffset>
                </wp:positionH>
                <wp:positionV relativeFrom="paragraph">
                  <wp:posOffset>0</wp:posOffset>
                </wp:positionV>
                <wp:extent cx="976630" cy="533400"/>
                <wp:effectExtent b="0" l="0" r="0" t="0"/>
                <wp:wrapNone/>
                <wp:docPr id="1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6630" cy="533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108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ab/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Třináctky 135/19, 671 72 Miroslav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tel.: 515 333 123</w:t>
        <w:tab/>
        <w:t xml:space="preserve">     E-mail: 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0"/>
            <w:szCs w:val="20"/>
            <w:u w:val="single"/>
            <w:rtl w:val="0"/>
          </w:rPr>
          <w:t xml:space="preserve">zsmiroslav@zsmiroslav.cz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ab/>
        <w:tab/>
        <w:tab/>
        <w:tab/>
        <w:tab/>
        <w:tab/>
        <w:tab/>
        <w:tab/>
        <w:tab/>
        <w:tab/>
        <w:t xml:space="preserve">             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0"/>
            <w:szCs w:val="20"/>
            <w:u w:val="single"/>
            <w:rtl w:val="0"/>
          </w:rPr>
          <w:t xml:space="preserve">www.zsmiroslav.cz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</w:tabs>
        <w:spacing w:after="6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Prosíme vyplnit a odevzdat do ŠD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</w:tabs>
        <w:spacing w:after="48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Protokol k čipu pro účely ŠD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Jméno a příjmení žáka: …………………………………………………………….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třída: ………… oddělení ŠD: ….....…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Příjmení a jméno zákonného zástupce: ………………………………………………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48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matka/otec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………………………………………………………............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Příjmení a jméno zákonného zástupce: ………………………………………………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48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matka/otec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………………………………………………………............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Příjmení a jméno dalšího vyzvedávajícího: ….………………………………………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48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teta/strýc/babička/děda/sourozenec apod.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Příjmení a jméno dalšího vyzvedávajícího: ….…………………………..……….… </w:t>
      </w:r>
    </w:p>
    <w:p w:rsidR="00000000" w:rsidDel="00000000" w:rsidP="00000000" w:rsidRDefault="00000000" w:rsidRPr="00000000" w14:paraId="0000000E">
      <w:pPr>
        <w:tabs>
          <w:tab w:val="left" w:pos="284"/>
        </w:tabs>
        <w:spacing w:after="480" w:lineRule="auto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teta/strýc/babička/děda/sourozenec apod.………………………………………….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Objednávám ……….. kusů čipů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pro vyzvedávání mého dítěte ze školní družiny.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…………………………………………… Dne: ………..….…..………..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27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Podpis zákonných zástupců žáka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27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  <w:sectPr>
          <w:pgSz w:h="16838" w:w="11906" w:orient="portrait"/>
          <w:pgMar w:bottom="1418" w:top="1418" w:left="1134" w:right="1133" w:header="709" w:footer="709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spacing w:after="0" w:line="240" w:lineRule="auto"/>
        <w:rPr>
          <w:rFonts w:ascii="Times New Roman" w:cs="Times New Roman" w:eastAsia="Times New Roman" w:hAnsi="Times New Roman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40"/>
          <w:szCs w:val="40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0"/>
          <w:szCs w:val="30"/>
          <w:rtl w:val="0"/>
        </w:rPr>
        <w:t xml:space="preserve">Základní škola,  Miroslav,  okres  Znojmo,  příspěvková organizace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190500</wp:posOffset>
                </wp:positionV>
                <wp:extent cx="5239385" cy="22225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731070" y="3778730"/>
                          <a:ext cx="5229860" cy="254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190500</wp:posOffset>
                </wp:positionV>
                <wp:extent cx="5239385" cy="22225"/>
                <wp:effectExtent b="0" l="0" r="0" t="0"/>
                <wp:wrapNone/>
                <wp:docPr id="2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938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-423543</wp:posOffset>
                </wp:positionH>
                <wp:positionV relativeFrom="paragraph">
                  <wp:posOffset>-8253</wp:posOffset>
                </wp:positionV>
                <wp:extent cx="976630" cy="533400"/>
                <wp:wrapNone/>
                <wp:docPr id="19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63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:rsidR="00DA10FE" w:rsidDel="00000000" w:rsidP="00DA10FE" w:rsidRDefault="00DA10FE" w:rsidRPr="00000000">
                            <w:r w:rsidDel="00000000" w:rsidR="00000000" w:rsidRPr="00000000">
                              <w:rPr>
                                <w:noProof w:val="1"/>
                                <w:sz w:val="20"/>
                              </w:rPr>
                              <w:drawing>
                                <wp:inline distB="0" distT="0" distL="0" distR="0">
                                  <wp:extent cx="790575" cy="419100"/>
                                  <wp:effectExtent b="0" l="0" r="0" t="0"/>
                                  <wp:docPr id="13" name="Obrázek 13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-423543</wp:posOffset>
                </wp:positionH>
                <wp:positionV relativeFrom="paragraph">
                  <wp:posOffset>-8253</wp:posOffset>
                </wp:positionV>
                <wp:extent cx="976630" cy="533400"/>
                <wp:effectExtent b="0" l="0" r="0" t="0"/>
                <wp:wrapNone/>
                <wp:docPr id="1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6630" cy="533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spacing w:after="108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ab/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Třináctky 135/19, 671 72 Miroslav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tel.: 515 333 123</w:t>
        <w:tab/>
        <w:t xml:space="preserve">     E-mail:  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0"/>
            <w:szCs w:val="20"/>
            <w:u w:val="single"/>
            <w:rtl w:val="0"/>
          </w:rPr>
          <w:t xml:space="preserve">zsmiroslav@zsmiroslav.cz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ab/>
        <w:tab/>
        <w:tab/>
        <w:tab/>
        <w:tab/>
        <w:tab/>
        <w:tab/>
        <w:tab/>
        <w:tab/>
        <w:tab/>
        <w:t xml:space="preserve"> 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0"/>
            <w:szCs w:val="20"/>
            <w:u w:val="single"/>
            <w:rtl w:val="0"/>
          </w:rPr>
          <w:t xml:space="preserve">www.zsmiroslav.cz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Předávací protokol čipu školní družiny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Zákonný zástupce žáka svým podpisem potvrzuje převzetí čipů uvedených v protokolu o čipech určených k vyzvedávání žáka ze školní družiny a monitoringu školní docházky.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Zákonný zástupce žáka svým podpisem uděluje škole souhlas s poskytnutím a zpracováním osobních údajů zákonného zástupce i žáka a to v rozsahu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jméno, příjmení, třída a oddělení ŠD, které žák navštěvuje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color w:val="00ff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Souhlas s poskytnutím a zpracováním osobních údajů je udělen za účelem využívání čipového systému školní docházky /dále jen „čipový systém“/, údaje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budou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zpracovávány po celou dobu docházky dítěte do ŠD.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Škola je oprávněna uchovávat a zpracovat osobní údaje do konce školního roku, v jehož průběhu došlo k ukončení užívání čipového systému žákem, resp. jeho zákonným zástupcem.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Zpracování osobních údajů bude probíhat primárně v elektronické a částečně písemné formě.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Zpracovatelem bude škola a společnost NeurIT s. r. o., IČ: 28536380, se sídlem Květnového vítězství 1743/8, Praha 11  149 00, která je poskytovatelem čipového systému.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Zákonný zástupce žáka se může kdykoliv informovat o rozsahu a způsobu zpracování výše uvedených osobních údajů, stejně jako může žádat o opravu nebo odstranění nesprávných údajů.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…………………………………………… Dne: ………………..………..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27"/>
        </w:tabs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……………………………………….………………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(zákonný zástupce žáka)</w:t>
      </w:r>
    </w:p>
    <w:sectPr>
      <w:headerReference r:id="rId15" w:type="default"/>
      <w:footerReference r:id="rId16" w:type="default"/>
      <w:type w:val="nextPage"/>
      <w:pgSz w:h="16838" w:w="11906" w:orient="portrait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ln" w:default="1">
    <w:name w:val="Normal"/>
    <w:qFormat w:val="1"/>
    <w:rsid w:val="00FB04DB"/>
    <w:pPr>
      <w:spacing w:after="200" w:line="276" w:lineRule="auto"/>
    </w:pPr>
  </w:style>
  <w:style w:type="paragraph" w:styleId="Nadpis1">
    <w:name w:val="heading 1"/>
    <w:next w:val="LO-normal"/>
    <w:qFormat w:val="1"/>
    <w:rsid w:val="00CF1B94"/>
    <w:pPr>
      <w:keepNext w:val="1"/>
      <w:keepLines w:val="1"/>
      <w:outlineLvl w:val="0"/>
    </w:pPr>
    <w:rPr>
      <w:rFonts w:ascii="Times New Roman" w:cs="Times New Roman" w:eastAsia="Times New Roman" w:hAnsi="Times New Roman"/>
      <w:sz w:val="24"/>
      <w:szCs w:val="24"/>
    </w:rPr>
  </w:style>
  <w:style w:type="paragraph" w:styleId="Nadpis2">
    <w:name w:val="heading 2"/>
    <w:next w:val="LO-normal"/>
    <w:qFormat w:val="1"/>
    <w:rsid w:val="00CF1B94"/>
    <w:pPr>
      <w:keepNext w:val="1"/>
      <w:keepLines w:val="1"/>
      <w:outlineLvl w:val="1"/>
    </w:pPr>
    <w:rPr>
      <w:rFonts w:ascii="Times New Roman" w:cs="Times New Roman" w:eastAsia="Times New Roman" w:hAnsi="Times New Roman"/>
      <w:sz w:val="24"/>
      <w:szCs w:val="24"/>
    </w:rPr>
  </w:style>
  <w:style w:type="paragraph" w:styleId="Nadpis3">
    <w:name w:val="heading 3"/>
    <w:next w:val="LO-normal"/>
    <w:qFormat w:val="1"/>
    <w:rsid w:val="00CF1B94"/>
    <w:pPr>
      <w:keepNext w:val="1"/>
      <w:keepLines w:val="1"/>
      <w:spacing w:after="80" w:before="280" w:line="276" w:lineRule="auto"/>
      <w:contextualSpacing w:val="1"/>
      <w:outlineLvl w:val="2"/>
    </w:pPr>
    <w:rPr>
      <w:b w:val="1"/>
      <w:sz w:val="28"/>
      <w:szCs w:val="28"/>
    </w:rPr>
  </w:style>
  <w:style w:type="paragraph" w:styleId="Nadpis4">
    <w:name w:val="heading 4"/>
    <w:next w:val="LO-normal"/>
    <w:qFormat w:val="1"/>
    <w:rsid w:val="00CF1B94"/>
    <w:pPr>
      <w:keepNext w:val="1"/>
      <w:keepLines w:val="1"/>
      <w:spacing w:after="40" w:before="240" w:line="276" w:lineRule="auto"/>
      <w:contextualSpacing w:val="1"/>
      <w:outlineLvl w:val="3"/>
    </w:pPr>
    <w:rPr>
      <w:b w:val="1"/>
      <w:sz w:val="24"/>
      <w:szCs w:val="24"/>
    </w:rPr>
  </w:style>
  <w:style w:type="paragraph" w:styleId="Nadpis5">
    <w:name w:val="heading 5"/>
    <w:next w:val="LO-normal"/>
    <w:qFormat w:val="1"/>
    <w:rsid w:val="00CF1B94"/>
    <w:pPr>
      <w:keepNext w:val="1"/>
      <w:keepLines w:val="1"/>
      <w:spacing w:after="40" w:before="220" w:line="276" w:lineRule="auto"/>
      <w:contextualSpacing w:val="1"/>
      <w:outlineLvl w:val="4"/>
    </w:pPr>
    <w:rPr>
      <w:b w:val="1"/>
    </w:rPr>
  </w:style>
  <w:style w:type="paragraph" w:styleId="Nadpis6">
    <w:name w:val="heading 6"/>
    <w:next w:val="LO-normal"/>
    <w:qFormat w:val="1"/>
    <w:rsid w:val="00CF1B94"/>
    <w:pPr>
      <w:keepNext w:val="1"/>
      <w:keepLines w:val="1"/>
      <w:spacing w:after="40" w:before="200" w:line="276" w:lineRule="auto"/>
      <w:contextualSpacing w:val="1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Internetovodkaz" w:customStyle="1">
    <w:name w:val="Internetový odkaz"/>
    <w:basedOn w:val="Standardnpsmoodstavce"/>
    <w:uiPriority w:val="99"/>
    <w:unhideWhenUsed w:val="1"/>
    <w:rsid w:val="00424CD1"/>
    <w:rPr>
      <w:color w:val="0000ff" w:themeColor="hyperlink"/>
      <w:u w:val="single"/>
    </w:rPr>
  </w:style>
  <w:style w:type="character" w:styleId="ListLabel1" w:customStyle="1">
    <w:name w:val="ListLabel 1"/>
    <w:qFormat w:val="1"/>
    <w:rPr>
      <w:rFonts w:cs="Calibri" w:eastAsia="Calibri"/>
    </w:rPr>
  </w:style>
  <w:style w:type="character" w:styleId="ListLabel2" w:customStyle="1">
    <w:name w:val="ListLabel 2"/>
    <w:qFormat w:val="1"/>
    <w:rPr>
      <w:rFonts w:cs="Courier New"/>
    </w:rPr>
  </w:style>
  <w:style w:type="character" w:styleId="ListLabel3" w:customStyle="1">
    <w:name w:val="ListLabel 3"/>
    <w:qFormat w:val="1"/>
    <w:rPr>
      <w:rFonts w:cs="Courier New"/>
    </w:rPr>
  </w:style>
  <w:style w:type="character" w:styleId="ListLabel4" w:customStyle="1">
    <w:name w:val="ListLabel 4"/>
    <w:qFormat w:val="1"/>
    <w:rPr>
      <w:rFonts w:cs="Courier New"/>
    </w:rPr>
  </w:style>
  <w:style w:type="character" w:styleId="ListLabel5" w:customStyle="1">
    <w:name w:val="ListLabel 5"/>
    <w:qFormat w:val="1"/>
    <w:rPr>
      <w:rFonts w:ascii="Garamond" w:cs="Garamond" w:eastAsia="Garamond" w:hAnsi="Garamond"/>
      <w:color w:val="0000ff"/>
      <w:u w:val="single"/>
    </w:rPr>
  </w:style>
  <w:style w:type="paragraph" w:styleId="Nadpis" w:customStyle="1">
    <w:name w:val="Nadpis"/>
    <w:basedOn w:val="Normln"/>
    <w:next w:val="Zkladntext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Rejstk" w:customStyle="1">
    <w:name w:val="Rejstřík"/>
    <w:basedOn w:val="Normln"/>
    <w:qFormat w:val="1"/>
    <w:pPr>
      <w:suppressLineNumbers w:val="1"/>
    </w:pPr>
    <w:rPr>
      <w:rFonts w:cs="Lucida Sans"/>
    </w:rPr>
  </w:style>
  <w:style w:type="paragraph" w:styleId="LO-normal" w:customStyle="1">
    <w:name w:val="LO-normal"/>
    <w:qFormat w:val="1"/>
    <w:rsid w:val="00CF1B94"/>
    <w:pPr>
      <w:spacing w:after="200" w:line="276" w:lineRule="auto"/>
    </w:pPr>
  </w:style>
  <w:style w:type="paragraph" w:styleId="Nzev">
    <w:name w:val="Title"/>
    <w:basedOn w:val="LO-normal"/>
    <w:next w:val="LO-normal"/>
    <w:qFormat w:val="1"/>
    <w:rsid w:val="00CF1B94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Podtitul">
    <w:name w:val="Subtitle"/>
    <w:basedOn w:val="LO-normal"/>
    <w:next w:val="LO-normal"/>
    <w:qFormat w:val="1"/>
    <w:rsid w:val="00CF1B94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table" w:styleId="TableNormal" w:customStyle="1">
    <w:name w:val="Table Normal"/>
    <w:rsid w:val="00CF1B94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ln1" w:customStyle="1">
    <w:name w:val="Normální1"/>
    <w:rsid w:val="00AA1254"/>
    <w:pPr>
      <w:spacing w:after="200" w:line="276" w:lineRule="auto"/>
    </w:pPr>
  </w:style>
  <w:style w:type="character" w:styleId="Hypertextovodkaz">
    <w:name w:val="Hyperlink"/>
    <w:basedOn w:val="Standardnpsmoodstavce"/>
    <w:uiPriority w:val="99"/>
    <w:unhideWhenUsed w:val="1"/>
    <w:rsid w:val="00AA1254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zsmiroslav.cz/" TargetMode="External"/><Relationship Id="rId10" Type="http://schemas.openxmlformats.org/officeDocument/2006/relationships/hyperlink" Target="mailto:zsmiroslav@zsmiroslav.cz" TargetMode="External"/><Relationship Id="rId13" Type="http://schemas.openxmlformats.org/officeDocument/2006/relationships/hyperlink" Target="mailto:zsmiroslav@zsmiroslav.cz" TargetMode="External"/><Relationship Id="rId12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3.png"/><Relationship Id="rId15" Type="http://schemas.openxmlformats.org/officeDocument/2006/relationships/header" Target="header1.xml"/><Relationship Id="rId14" Type="http://schemas.openxmlformats.org/officeDocument/2006/relationships/hyperlink" Target="http://www.zsmiroslav.cz/" TargetMode="External"/><Relationship Id="rId16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UzTbP7Ohd62Zr+pXF2JIDia0dA==">AMUW2mVm3nCmsuH7dJ/8dIa70M25ATrIB7w6GvnAKOPLwUZhrv+uik3WMIKUyfrrmBdCraz7P0JBi3Zj56/lMTZyzNwgV/57oAmpzg4QMr0tNiFIUtiB+SyLHqCljkHVqLBLHH9rAiYg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2021-01-28T11:19:00Z</dcterms:created>
  <dc:creator>Jana Žižlavská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Církevní základní škola a mateřská škola ve Zlíně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